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61ECE" w14:textId="77777777" w:rsidR="00F94BF5" w:rsidRDefault="00F2740E" w:rsidP="00F94BF5">
      <w:pPr>
        <w:ind w:right="-1"/>
        <w:jc w:val="center"/>
        <w:rPr>
          <w:lang w:val="uk-UA"/>
        </w:rPr>
      </w:pPr>
      <w:r>
        <w:rPr>
          <w:lang w:val="uk-UA"/>
        </w:rPr>
        <w:object w:dxaOrig="675" w:dyaOrig="960" w14:anchorId="6086F8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8" o:title=""/>
          </v:shape>
          <o:OLEObject Type="Embed" ProgID="Word.Picture.8" ShapeID="_x0000_i1025" DrawAspect="Content" ObjectID="_1729418312" r:id="rId9"/>
        </w:objec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789"/>
      </w:tblGrid>
      <w:tr w:rsidR="00F94BF5" w:rsidRPr="00011103" w14:paraId="500BD9B5" w14:textId="77777777" w:rsidTr="00063E13">
        <w:trPr>
          <w:trHeight w:val="1714"/>
        </w:trPr>
        <w:tc>
          <w:tcPr>
            <w:tcW w:w="878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7C18B347" w14:textId="77777777" w:rsidR="00F94BF5" w:rsidRPr="00917712" w:rsidRDefault="00B777D2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УКРАЇН</w:t>
            </w:r>
            <w:r w:rsidR="00F94BF5" w:rsidRPr="00917712">
              <w:rPr>
                <w:b/>
                <w:sz w:val="28"/>
                <w:szCs w:val="28"/>
                <w:lang w:val="uk-UA" w:eastAsia="en-US"/>
              </w:rPr>
              <w:t>А</w:t>
            </w:r>
          </w:p>
          <w:p w14:paraId="5AA2A11A" w14:textId="77777777" w:rsidR="00F94BF5" w:rsidRPr="00917712" w:rsidRDefault="00F94BF5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ЮЖНОУКРАЇНСЬКА МІСЬКА РАДА</w:t>
            </w:r>
          </w:p>
          <w:p w14:paraId="2C0B5B75" w14:textId="77777777" w:rsidR="00187D9C" w:rsidRDefault="00F94BF5" w:rsidP="00020F30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МИКОЛАЇВСЬКОЇ ОБЛАСТІ</w:t>
            </w:r>
            <w:r w:rsidR="004932A5">
              <w:rPr>
                <w:b/>
                <w:szCs w:val="28"/>
                <w:lang w:val="uk-UA" w:eastAsia="en-US"/>
              </w:rPr>
              <w:t xml:space="preserve"> </w:t>
            </w:r>
            <w:r w:rsidR="00DC12EF">
              <w:rPr>
                <w:b/>
                <w:szCs w:val="28"/>
                <w:lang w:val="uk-UA" w:eastAsia="en-US"/>
              </w:rPr>
              <w:t xml:space="preserve">                                            </w:t>
            </w:r>
            <w:r w:rsidRPr="00917712">
              <w:rPr>
                <w:b/>
                <w:szCs w:val="28"/>
                <w:lang w:val="uk-UA" w:eastAsia="en-US"/>
              </w:rPr>
              <w:t>В</w:t>
            </w:r>
            <w:r w:rsidR="00020F30">
              <w:rPr>
                <w:b/>
                <w:szCs w:val="28"/>
                <w:lang w:val="uk-UA" w:eastAsia="en-US"/>
              </w:rPr>
              <w:t xml:space="preserve">ИКОНАВЧИЙ </w:t>
            </w:r>
            <w:r w:rsidR="001D3C48">
              <w:rPr>
                <w:b/>
                <w:szCs w:val="28"/>
                <w:lang w:val="uk-UA" w:eastAsia="en-US"/>
              </w:rPr>
              <w:t>КОМІТЕТ</w:t>
            </w:r>
            <w:r w:rsidR="00577B28">
              <w:rPr>
                <w:b/>
                <w:szCs w:val="28"/>
                <w:lang w:val="uk-UA" w:eastAsia="en-US"/>
              </w:rPr>
              <w:t xml:space="preserve">                                                      РІШЕННЯ</w:t>
            </w:r>
            <w:r w:rsidR="001D3C48">
              <w:rPr>
                <w:b/>
                <w:szCs w:val="28"/>
                <w:lang w:val="uk-UA" w:eastAsia="en-US"/>
              </w:rPr>
              <w:t xml:space="preserve">                                         </w:t>
            </w:r>
            <w:r w:rsidR="00F0087D">
              <w:rPr>
                <w:b/>
                <w:szCs w:val="28"/>
                <w:lang w:val="uk-UA" w:eastAsia="en-US"/>
              </w:rPr>
              <w:t xml:space="preserve">                                                    </w:t>
            </w:r>
          </w:p>
          <w:p w14:paraId="4AC05864" w14:textId="77777777" w:rsidR="00F94BF5" w:rsidRPr="003162E5" w:rsidRDefault="00F94BF5" w:rsidP="00020F30">
            <w:pPr>
              <w:pStyle w:val="4"/>
              <w:ind w:left="0" w:right="-1"/>
              <w:rPr>
                <w:sz w:val="2"/>
                <w:szCs w:val="2"/>
                <w:lang w:val="uk-UA" w:eastAsia="en-US"/>
              </w:rPr>
            </w:pPr>
          </w:p>
        </w:tc>
      </w:tr>
    </w:tbl>
    <w:p w14:paraId="71ABC560" w14:textId="579CCEF1" w:rsidR="00F94BF5" w:rsidRDefault="00835DE8" w:rsidP="00F94BF5">
      <w:pPr>
        <w:spacing w:before="120"/>
        <w:ind w:right="-1"/>
        <w:rPr>
          <w:lang w:val="uk-UA"/>
        </w:rPr>
      </w:pPr>
      <w:r>
        <w:rPr>
          <w:lang w:val="uk-UA"/>
        </w:rPr>
        <w:t xml:space="preserve"> </w:t>
      </w:r>
      <w:r w:rsidR="00F94BF5">
        <w:rPr>
          <w:lang w:val="uk-UA"/>
        </w:rPr>
        <w:t>від  «</w:t>
      </w:r>
      <w:r w:rsidR="00F94BF5" w:rsidRPr="00EB4890">
        <w:rPr>
          <w:b/>
          <w:bCs/>
          <w:lang w:val="uk-UA"/>
        </w:rPr>
        <w:t>_</w:t>
      </w:r>
      <w:r w:rsidR="00F94BF5" w:rsidRPr="00994BDA">
        <w:rPr>
          <w:lang w:val="uk-UA"/>
        </w:rPr>
        <w:t>_</w:t>
      </w:r>
      <w:r w:rsidR="00994BDA" w:rsidRPr="00994BDA">
        <w:rPr>
          <w:lang w:val="uk-UA"/>
        </w:rPr>
        <w:t>02</w:t>
      </w:r>
      <w:r w:rsidR="004D0463" w:rsidRPr="00EB4890">
        <w:rPr>
          <w:b/>
          <w:bCs/>
          <w:lang w:val="uk-UA"/>
        </w:rPr>
        <w:t>__</w:t>
      </w:r>
      <w:r w:rsidR="00F94BF5">
        <w:rPr>
          <w:lang w:val="uk-UA"/>
        </w:rPr>
        <w:t>» ___</w:t>
      </w:r>
      <w:r w:rsidR="00994BDA">
        <w:rPr>
          <w:lang w:val="uk-UA"/>
        </w:rPr>
        <w:t>11</w:t>
      </w:r>
      <w:r w:rsidR="00F94BF5">
        <w:rPr>
          <w:lang w:val="uk-UA"/>
        </w:rPr>
        <w:t xml:space="preserve">___ 2022   №  </w:t>
      </w:r>
      <w:r w:rsidR="000740A9">
        <w:rPr>
          <w:lang w:val="uk-UA"/>
        </w:rPr>
        <w:t>_</w:t>
      </w:r>
      <w:r w:rsidR="00994BDA">
        <w:rPr>
          <w:lang w:val="uk-UA"/>
        </w:rPr>
        <w:t>304</w:t>
      </w:r>
      <w:r w:rsidR="000740A9">
        <w:rPr>
          <w:lang w:val="uk-UA"/>
        </w:rPr>
        <w:t>___</w:t>
      </w:r>
    </w:p>
    <w:p w14:paraId="198F5B81" w14:textId="77777777" w:rsidR="00F94BF5" w:rsidRPr="003C527D" w:rsidRDefault="00F94BF5" w:rsidP="00F94BF5">
      <w:pPr>
        <w:ind w:right="-1"/>
        <w:rPr>
          <w:sz w:val="16"/>
          <w:szCs w:val="16"/>
          <w:lang w:val="uk-UA"/>
        </w:rPr>
      </w:pPr>
    </w:p>
    <w:p w14:paraId="2BB6104C" w14:textId="1329D944" w:rsidR="00F94BF5" w:rsidRPr="00E34270" w:rsidRDefault="00FA31B0" w:rsidP="003C527D">
      <w:pPr>
        <w:ind w:right="4110"/>
        <w:rPr>
          <w:rFonts w:ascii="Times New Roman CYR" w:hAnsi="Times New Roman CYR"/>
          <w:lang w:val="uk-UA"/>
        </w:rPr>
      </w:pPr>
      <w:r>
        <w:rPr>
          <w:rFonts w:ascii="Times New Roman CYR" w:hAnsi="Times New Roman CYR"/>
          <w:lang w:val="uk-UA"/>
        </w:rPr>
        <w:t xml:space="preserve">Про </w:t>
      </w:r>
      <w:bookmarkStart w:id="0" w:name="_Hlk111194682"/>
      <w:r w:rsidR="000740A9">
        <w:rPr>
          <w:rFonts w:ascii="Times New Roman CYR" w:hAnsi="Times New Roman CYR"/>
          <w:lang w:val="uk-UA"/>
        </w:rPr>
        <w:t>внесення змін</w:t>
      </w:r>
      <w:r w:rsidR="002A00A9">
        <w:rPr>
          <w:rFonts w:ascii="Times New Roman CYR" w:hAnsi="Times New Roman CYR"/>
          <w:lang w:val="uk-UA"/>
        </w:rPr>
        <w:t xml:space="preserve"> та доповне</w:t>
      </w:r>
      <w:r w:rsidR="004D3903">
        <w:rPr>
          <w:rFonts w:ascii="Times New Roman CYR" w:hAnsi="Times New Roman CYR"/>
          <w:lang w:val="uk-UA"/>
        </w:rPr>
        <w:t>н</w:t>
      </w:r>
      <w:r w:rsidR="00103B28">
        <w:rPr>
          <w:rFonts w:ascii="Times New Roman CYR" w:hAnsi="Times New Roman CYR"/>
          <w:lang w:val="uk-UA"/>
        </w:rPr>
        <w:t>ь</w:t>
      </w:r>
      <w:r w:rsidR="000740A9">
        <w:rPr>
          <w:rFonts w:ascii="Times New Roman CYR" w:hAnsi="Times New Roman CYR"/>
          <w:lang w:val="uk-UA"/>
        </w:rPr>
        <w:t xml:space="preserve"> до </w:t>
      </w:r>
      <w:r w:rsidR="00C55E55">
        <w:rPr>
          <w:rFonts w:ascii="Times New Roman CYR" w:hAnsi="Times New Roman CYR"/>
          <w:lang w:val="uk-UA"/>
        </w:rPr>
        <w:t xml:space="preserve">Порядку </w:t>
      </w:r>
      <w:r w:rsidR="00852923">
        <w:rPr>
          <w:rFonts w:ascii="Times New Roman CYR" w:hAnsi="Times New Roman CYR"/>
          <w:lang w:val="uk-UA"/>
        </w:rPr>
        <w:t xml:space="preserve">передачі на території Южноукраїнської міської територіальної громади </w:t>
      </w:r>
      <w:r w:rsidR="00C55E55">
        <w:rPr>
          <w:rFonts w:ascii="Times New Roman CYR" w:hAnsi="Times New Roman CYR"/>
          <w:lang w:val="uk-UA"/>
        </w:rPr>
        <w:t>гуманітарної допомоги</w:t>
      </w:r>
      <w:r w:rsidR="00852923">
        <w:rPr>
          <w:rFonts w:ascii="Times New Roman CYR" w:hAnsi="Times New Roman CYR"/>
          <w:lang w:val="uk-UA"/>
        </w:rPr>
        <w:t>, наданої донорами, в умовах воєнного стану в Україні</w:t>
      </w:r>
    </w:p>
    <w:bookmarkEnd w:id="0"/>
    <w:p w14:paraId="62E3A93E" w14:textId="52E0A948" w:rsidR="00DB3101" w:rsidRPr="00DB3101" w:rsidRDefault="00DB3101" w:rsidP="004D3903">
      <w:pPr>
        <w:ind w:right="-1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12"/>
          <w:szCs w:val="12"/>
          <w:lang w:val="uk-UA"/>
        </w:rPr>
        <w:t xml:space="preserve">  </w:t>
      </w:r>
    </w:p>
    <w:p w14:paraId="2F9D238F" w14:textId="437887E2" w:rsidR="00FA31B0" w:rsidRPr="00103B28" w:rsidRDefault="00FA31B0" w:rsidP="004D3903">
      <w:pPr>
        <w:overflowPunct w:val="0"/>
        <w:autoSpaceDE w:val="0"/>
        <w:autoSpaceDN w:val="0"/>
        <w:adjustRightInd w:val="0"/>
        <w:ind w:right="5" w:firstLine="709"/>
        <w:jc w:val="both"/>
        <w:rPr>
          <w:lang w:val="uk-UA"/>
        </w:rPr>
      </w:pPr>
      <w:r w:rsidRPr="00103B28">
        <w:rPr>
          <w:lang w:val="uk-UA"/>
        </w:rPr>
        <w:t xml:space="preserve">Керуючись </w:t>
      </w:r>
      <w:r w:rsidRPr="00103B28">
        <w:rPr>
          <w:spacing w:val="-6"/>
          <w:lang w:val="uk-UA"/>
        </w:rPr>
        <w:t xml:space="preserve">ст. 40, </w:t>
      </w:r>
      <w:r w:rsidRPr="00103B28">
        <w:rPr>
          <w:lang w:val="uk-UA"/>
        </w:rPr>
        <w:t xml:space="preserve"> ч.1 ст. 52 Закону України «Про місцеве самоврядування в Україні»,</w:t>
      </w:r>
      <w:r w:rsidR="00C55E55" w:rsidRPr="00103B28">
        <w:rPr>
          <w:lang w:val="uk-UA"/>
        </w:rPr>
        <w:t xml:space="preserve"> </w:t>
      </w:r>
      <w:r w:rsidR="00054DFB" w:rsidRPr="00103B28">
        <w:rPr>
          <w:lang w:val="uk-UA"/>
        </w:rPr>
        <w:t xml:space="preserve">враховуючи Указ Президента України №64/2022 від 24.02.2022 року «Про введення воєнного стану в Україні», продовженого Указом Президента України №133/2022 від 14.03.2022 «Про продовження строку дії воєнного стану в Україні», продовженого Указом Президента України №7300 від 19.04.2022 «Про продовження строку дії воєнного стану в Україні», </w:t>
      </w:r>
      <w:r w:rsidR="00CD39B0" w:rsidRPr="00103B28">
        <w:rPr>
          <w:lang w:val="uk-UA"/>
        </w:rPr>
        <w:t>продовженого Указом Президента України №</w:t>
      </w:r>
      <w:r w:rsidR="00CD39B0">
        <w:rPr>
          <w:lang w:val="uk-UA"/>
        </w:rPr>
        <w:t>573/2022</w:t>
      </w:r>
      <w:r w:rsidR="00CD39B0" w:rsidRPr="00103B28">
        <w:rPr>
          <w:lang w:val="uk-UA"/>
        </w:rPr>
        <w:t xml:space="preserve"> від </w:t>
      </w:r>
      <w:r w:rsidR="00CD39B0">
        <w:rPr>
          <w:lang w:val="uk-UA"/>
        </w:rPr>
        <w:t>17.08.2022</w:t>
      </w:r>
      <w:r w:rsidR="00CD39B0" w:rsidRPr="00103B28">
        <w:rPr>
          <w:lang w:val="uk-UA"/>
        </w:rPr>
        <w:t xml:space="preserve"> «Про продовження строку дії воєнного стану в Україні»</w:t>
      </w:r>
      <w:r w:rsidR="00CD39B0">
        <w:rPr>
          <w:lang w:val="uk-UA"/>
        </w:rPr>
        <w:t xml:space="preserve">, </w:t>
      </w:r>
      <w:r w:rsidR="00C55E55" w:rsidRPr="00103B28">
        <w:rPr>
          <w:lang w:val="uk-UA"/>
        </w:rPr>
        <w:t xml:space="preserve">відповідно до Законів України «Про правовий режим воєнного стану», «Про гуманітарну допомогу», «Про благодійну діяльність та благодійні організації», </w:t>
      </w:r>
      <w:r w:rsidR="00054DFB" w:rsidRPr="00103B28">
        <w:rPr>
          <w:lang w:val="uk-UA"/>
        </w:rPr>
        <w:t xml:space="preserve"> </w:t>
      </w:r>
      <w:r w:rsidR="00C55E55" w:rsidRPr="00103B28">
        <w:rPr>
          <w:lang w:val="uk-UA"/>
        </w:rPr>
        <w:t>враховуючи постанову Кабінету Міністрів України від 05.03.2022 №202 «</w:t>
      </w:r>
      <w:r w:rsidR="00F9437B" w:rsidRPr="00103B28">
        <w:rPr>
          <w:lang w:val="uk-UA"/>
        </w:rPr>
        <w:t>Д</w:t>
      </w:r>
      <w:r w:rsidR="00C55E55" w:rsidRPr="00103B28">
        <w:rPr>
          <w:lang w:val="uk-UA"/>
        </w:rPr>
        <w:t>еякі питання отримання, використання, обліку та звітності благодійної допомоги»</w:t>
      </w:r>
      <w:r w:rsidR="00F9437B" w:rsidRPr="00103B28">
        <w:rPr>
          <w:lang w:val="uk-UA"/>
        </w:rPr>
        <w:t xml:space="preserve">, з метою впорядкування питання </w:t>
      </w:r>
      <w:r w:rsidR="00852923" w:rsidRPr="00103B28">
        <w:rPr>
          <w:lang w:val="uk-UA"/>
        </w:rPr>
        <w:t xml:space="preserve">передачі на території Южноукраїнської міської територіальної громади </w:t>
      </w:r>
      <w:r w:rsidR="00F9437B" w:rsidRPr="00103B28">
        <w:rPr>
          <w:lang w:val="uk-UA"/>
        </w:rPr>
        <w:t xml:space="preserve">гуманітарної допомоги, наданої </w:t>
      </w:r>
      <w:r w:rsidR="00852923" w:rsidRPr="00103B28">
        <w:rPr>
          <w:lang w:val="uk-UA"/>
        </w:rPr>
        <w:t xml:space="preserve">донорами, </w:t>
      </w:r>
      <w:r w:rsidR="00F9437B" w:rsidRPr="00103B28">
        <w:rPr>
          <w:lang w:val="uk-UA"/>
        </w:rPr>
        <w:t>органам місцевого самоврядування Южноукраїнської міської територіальної громади</w:t>
      </w:r>
      <w:r w:rsidR="00852923" w:rsidRPr="00103B28">
        <w:rPr>
          <w:lang w:val="uk-UA"/>
        </w:rPr>
        <w:t>, в умовах воєнного стану в Україні</w:t>
      </w:r>
      <w:r w:rsidRPr="00103B28">
        <w:rPr>
          <w:shd w:val="clear" w:color="auto" w:fill="FFFFFF"/>
          <w:lang w:val="uk-UA"/>
        </w:rPr>
        <w:t>,</w:t>
      </w:r>
      <w:r w:rsidRPr="00103B28">
        <w:rPr>
          <w:rFonts w:ascii="Arial" w:hAnsi="Arial" w:cs="Arial"/>
          <w:shd w:val="clear" w:color="auto" w:fill="FFFFFF"/>
        </w:rPr>
        <w:t> </w:t>
      </w:r>
      <w:r w:rsidRPr="00103B28">
        <w:rPr>
          <w:lang w:val="uk-UA"/>
        </w:rPr>
        <w:t xml:space="preserve"> виконавчий комітет Южноукраїнської міської ради </w:t>
      </w:r>
    </w:p>
    <w:p w14:paraId="2056A02C" w14:textId="4D364C4B" w:rsidR="00F94BF5" w:rsidRDefault="00F94BF5" w:rsidP="00F94BF5">
      <w:pPr>
        <w:ind w:right="-1"/>
        <w:rPr>
          <w:rFonts w:ascii="Times New Roman CYR" w:hAnsi="Times New Roman CYR"/>
          <w:lang w:val="uk-UA"/>
        </w:rPr>
      </w:pPr>
      <w:r>
        <w:rPr>
          <w:rFonts w:ascii="Times New Roman CYR" w:hAnsi="Times New Roman CYR"/>
          <w:lang w:val="uk-UA"/>
        </w:rPr>
        <w:t xml:space="preserve"> </w:t>
      </w:r>
    </w:p>
    <w:p w14:paraId="3719C9A4" w14:textId="77777777" w:rsidR="004D3903" w:rsidRPr="004D3903" w:rsidRDefault="004D3903" w:rsidP="00F94BF5">
      <w:pPr>
        <w:ind w:right="-1"/>
        <w:rPr>
          <w:rFonts w:ascii="Times New Roman CYR" w:hAnsi="Times New Roman CYR"/>
          <w:lang w:val="uk-UA"/>
        </w:rPr>
      </w:pPr>
    </w:p>
    <w:p w14:paraId="364B7F2B" w14:textId="77777777" w:rsidR="00AA3BB4" w:rsidRPr="000E1329" w:rsidRDefault="00AA3BB4" w:rsidP="00311431">
      <w:pPr>
        <w:ind w:right="-1" w:firstLine="708"/>
        <w:rPr>
          <w:rFonts w:ascii="Times New Roman CYR" w:hAnsi="Times New Roman CYR"/>
          <w:sz w:val="28"/>
          <w:szCs w:val="28"/>
          <w:lang w:val="uk-UA"/>
        </w:rPr>
      </w:pPr>
      <w:r w:rsidRPr="000E1329">
        <w:rPr>
          <w:rFonts w:ascii="Times New Roman CYR" w:hAnsi="Times New Roman CYR"/>
          <w:sz w:val="28"/>
          <w:szCs w:val="28"/>
          <w:lang w:val="uk-UA"/>
        </w:rPr>
        <w:t>ВИРІШИВ:</w:t>
      </w:r>
    </w:p>
    <w:p w14:paraId="095A5D88" w14:textId="77777777" w:rsidR="00311431" w:rsidRPr="004D3903" w:rsidRDefault="00311431" w:rsidP="00F94BF5">
      <w:pPr>
        <w:ind w:right="-1"/>
        <w:rPr>
          <w:rFonts w:ascii="Times New Roman CYR" w:hAnsi="Times New Roman CYR"/>
          <w:lang w:val="uk-UA"/>
        </w:rPr>
      </w:pPr>
    </w:p>
    <w:p w14:paraId="0D85A1F7" w14:textId="65B7544B" w:rsidR="00AA00AC" w:rsidRDefault="000740A9" w:rsidP="00AA00AC">
      <w:pPr>
        <w:pStyle w:val="a9"/>
        <w:numPr>
          <w:ilvl w:val="0"/>
          <w:numId w:val="7"/>
        </w:numPr>
        <w:tabs>
          <w:tab w:val="clear" w:pos="720"/>
          <w:tab w:val="num" w:pos="426"/>
          <w:tab w:val="left" w:pos="993"/>
        </w:tabs>
        <w:ind w:left="0" w:firstLine="709"/>
        <w:jc w:val="both"/>
        <w:rPr>
          <w:lang w:val="uk-UA"/>
        </w:rPr>
      </w:pPr>
      <w:r w:rsidRPr="00103B28">
        <w:rPr>
          <w:lang w:val="uk-UA"/>
        </w:rPr>
        <w:t xml:space="preserve">Внести зміни </w:t>
      </w:r>
      <w:r w:rsidR="002A00A9" w:rsidRPr="00103B28">
        <w:rPr>
          <w:lang w:val="uk-UA"/>
        </w:rPr>
        <w:t xml:space="preserve">та доповнення </w:t>
      </w:r>
      <w:r w:rsidRPr="00103B28">
        <w:rPr>
          <w:lang w:val="uk-UA"/>
        </w:rPr>
        <w:t>до</w:t>
      </w:r>
      <w:r w:rsidR="00F9437B" w:rsidRPr="00103B28">
        <w:rPr>
          <w:lang w:val="uk-UA"/>
        </w:rPr>
        <w:t xml:space="preserve"> Поряд</w:t>
      </w:r>
      <w:r w:rsidRPr="00103B28">
        <w:rPr>
          <w:lang w:val="uk-UA"/>
        </w:rPr>
        <w:t>ку</w:t>
      </w:r>
      <w:r w:rsidR="00F9437B" w:rsidRPr="00103B28">
        <w:rPr>
          <w:lang w:val="uk-UA"/>
        </w:rPr>
        <w:t xml:space="preserve"> </w:t>
      </w:r>
      <w:r w:rsidR="00852923" w:rsidRPr="00103B28">
        <w:rPr>
          <w:lang w:val="uk-UA"/>
        </w:rPr>
        <w:t>передачі на території Южноукраїнської міської територіальної громади гуманітарної допомоги, наданої донорами, в умовах воєнного стану в Україні</w:t>
      </w:r>
      <w:r w:rsidR="00100A82" w:rsidRPr="00103B28">
        <w:rPr>
          <w:lang w:val="uk-UA"/>
        </w:rPr>
        <w:t>, затвердженого рішенням виконавчого комітету Южноукраїнської міської ради від 28.09.2022 №277</w:t>
      </w:r>
      <w:r w:rsidR="00103B28" w:rsidRPr="00103B28">
        <w:rPr>
          <w:lang w:val="uk-UA"/>
        </w:rPr>
        <w:t xml:space="preserve"> (далі-Порядок)</w:t>
      </w:r>
      <w:r w:rsidR="00100A82" w:rsidRPr="00103B28">
        <w:rPr>
          <w:lang w:val="uk-UA"/>
        </w:rPr>
        <w:t>, а саме:</w:t>
      </w:r>
    </w:p>
    <w:p w14:paraId="4529B95B" w14:textId="77777777" w:rsidR="004653DC" w:rsidRPr="00103B28" w:rsidRDefault="004653DC" w:rsidP="004653DC">
      <w:pPr>
        <w:pStyle w:val="a9"/>
        <w:tabs>
          <w:tab w:val="left" w:pos="993"/>
        </w:tabs>
        <w:ind w:left="709"/>
        <w:jc w:val="both"/>
        <w:rPr>
          <w:lang w:val="uk-UA"/>
        </w:rPr>
      </w:pPr>
    </w:p>
    <w:p w14:paraId="233D61F2" w14:textId="77777777" w:rsidR="00103B28" w:rsidRPr="00103B28" w:rsidRDefault="00103B28" w:rsidP="00103B28">
      <w:pPr>
        <w:pStyle w:val="a9"/>
        <w:numPr>
          <w:ilvl w:val="1"/>
          <w:numId w:val="7"/>
        </w:numPr>
        <w:tabs>
          <w:tab w:val="clear" w:pos="720"/>
          <w:tab w:val="num" w:pos="426"/>
          <w:tab w:val="left" w:pos="993"/>
          <w:tab w:val="left" w:pos="1134"/>
        </w:tabs>
        <w:ind w:left="0" w:firstLine="709"/>
        <w:jc w:val="both"/>
        <w:rPr>
          <w:lang w:val="uk-UA"/>
        </w:rPr>
      </w:pPr>
      <w:r w:rsidRPr="00103B28">
        <w:rPr>
          <w:lang w:val="uk-UA"/>
        </w:rPr>
        <w:t>а</w:t>
      </w:r>
      <w:r w:rsidR="002A00A9" w:rsidRPr="00103B28">
        <w:rPr>
          <w:lang w:val="uk-UA"/>
        </w:rPr>
        <w:t>бз</w:t>
      </w:r>
      <w:r w:rsidRPr="00103B28">
        <w:rPr>
          <w:lang w:val="uk-UA"/>
        </w:rPr>
        <w:t>ац</w:t>
      </w:r>
      <w:r w:rsidR="002A00A9" w:rsidRPr="00103B28">
        <w:rPr>
          <w:lang w:val="uk-UA"/>
        </w:rPr>
        <w:t xml:space="preserve"> 2 п</w:t>
      </w:r>
      <w:r w:rsidRPr="00103B28">
        <w:rPr>
          <w:lang w:val="uk-UA"/>
        </w:rPr>
        <w:t xml:space="preserve">ункт </w:t>
      </w:r>
      <w:r w:rsidR="002A00A9" w:rsidRPr="00103B28">
        <w:rPr>
          <w:lang w:val="uk-UA"/>
        </w:rPr>
        <w:t>6 Порядку викласти в наступній редакції</w:t>
      </w:r>
      <w:r w:rsidRPr="00103B28">
        <w:rPr>
          <w:lang w:val="uk-UA"/>
        </w:rPr>
        <w:t>:</w:t>
      </w:r>
    </w:p>
    <w:p w14:paraId="2C1338A0" w14:textId="6CB8B86A" w:rsidR="002A00A9" w:rsidRDefault="002A00A9" w:rsidP="00103B28">
      <w:pPr>
        <w:tabs>
          <w:tab w:val="num" w:pos="426"/>
          <w:tab w:val="left" w:pos="993"/>
          <w:tab w:val="left" w:pos="1134"/>
        </w:tabs>
        <w:ind w:firstLine="709"/>
        <w:jc w:val="both"/>
        <w:rPr>
          <w:lang w:val="uk-UA"/>
        </w:rPr>
      </w:pPr>
      <w:r w:rsidRPr="00103B28">
        <w:rPr>
          <w:lang w:val="uk-UA"/>
        </w:rPr>
        <w:t xml:space="preserve"> «Рішення комісії оформлюються у вигляді протоколів, які є підставою для передачі, використання гуманітарної допомоги за видами та напрямками, визначеними цим Порядком</w:t>
      </w:r>
      <w:r w:rsidR="00103B28" w:rsidRPr="00103B28">
        <w:rPr>
          <w:lang w:val="uk-UA"/>
        </w:rPr>
        <w:t>.</w:t>
      </w:r>
      <w:r w:rsidRPr="00103B28">
        <w:rPr>
          <w:lang w:val="uk-UA"/>
        </w:rPr>
        <w:t>»;</w:t>
      </w:r>
    </w:p>
    <w:p w14:paraId="0587AAFB" w14:textId="77777777" w:rsidR="004653DC" w:rsidRPr="00103B28" w:rsidRDefault="004653DC" w:rsidP="00103B28">
      <w:pPr>
        <w:tabs>
          <w:tab w:val="num" w:pos="426"/>
          <w:tab w:val="left" w:pos="993"/>
          <w:tab w:val="left" w:pos="1134"/>
        </w:tabs>
        <w:ind w:firstLine="709"/>
        <w:jc w:val="both"/>
        <w:rPr>
          <w:lang w:val="uk-UA"/>
        </w:rPr>
      </w:pPr>
    </w:p>
    <w:p w14:paraId="45F42C3A" w14:textId="0F9685F5" w:rsidR="00103B28" w:rsidRPr="00103B28" w:rsidRDefault="00103B28" w:rsidP="00103B28">
      <w:pPr>
        <w:pStyle w:val="a9"/>
        <w:numPr>
          <w:ilvl w:val="1"/>
          <w:numId w:val="7"/>
        </w:numPr>
        <w:tabs>
          <w:tab w:val="clear" w:pos="720"/>
          <w:tab w:val="num" w:pos="426"/>
          <w:tab w:val="left" w:pos="993"/>
          <w:tab w:val="left" w:pos="1134"/>
        </w:tabs>
        <w:ind w:left="0" w:firstLine="709"/>
        <w:jc w:val="both"/>
        <w:rPr>
          <w:lang w:val="uk-UA"/>
        </w:rPr>
      </w:pPr>
      <w:r w:rsidRPr="00103B28">
        <w:rPr>
          <w:lang w:val="uk-UA"/>
        </w:rPr>
        <w:t xml:space="preserve">пункт </w:t>
      </w:r>
      <w:r w:rsidR="00100A82" w:rsidRPr="00103B28">
        <w:rPr>
          <w:lang w:val="uk-UA"/>
        </w:rPr>
        <w:t>9 Порядку доповнити</w:t>
      </w:r>
      <w:r w:rsidR="00052017">
        <w:rPr>
          <w:lang w:val="uk-UA"/>
        </w:rPr>
        <w:t xml:space="preserve"> підпунктами наступного змісту</w:t>
      </w:r>
      <w:r w:rsidRPr="00103B28">
        <w:rPr>
          <w:lang w:val="uk-UA"/>
        </w:rPr>
        <w:t>:</w:t>
      </w:r>
    </w:p>
    <w:p w14:paraId="2439E7AC" w14:textId="3011EC44" w:rsidR="00103B28" w:rsidRDefault="00103B28" w:rsidP="00103B28">
      <w:pPr>
        <w:tabs>
          <w:tab w:val="num" w:pos="426"/>
          <w:tab w:val="left" w:pos="993"/>
          <w:tab w:val="left" w:pos="1134"/>
        </w:tabs>
        <w:ind w:firstLine="709"/>
        <w:jc w:val="both"/>
        <w:rPr>
          <w:lang w:val="uk-UA"/>
        </w:rPr>
      </w:pPr>
      <w:r w:rsidRPr="00103B28">
        <w:rPr>
          <w:lang w:val="uk-UA"/>
        </w:rPr>
        <w:t>«</w:t>
      </w:r>
      <w:r w:rsidR="00100A82" w:rsidRPr="00103B28">
        <w:rPr>
          <w:lang w:val="uk-UA"/>
        </w:rPr>
        <w:t>9.1</w:t>
      </w:r>
      <w:r w:rsidR="004653DC">
        <w:rPr>
          <w:lang w:val="uk-UA"/>
        </w:rPr>
        <w:t>.</w:t>
      </w:r>
      <w:r w:rsidR="00100A82" w:rsidRPr="00103B28">
        <w:rPr>
          <w:lang w:val="uk-UA"/>
        </w:rPr>
        <w:t xml:space="preserve"> Списання державної гуманітарної допомоги</w:t>
      </w:r>
      <w:r w:rsidR="003C527D" w:rsidRPr="00103B28">
        <w:rPr>
          <w:lang w:val="uk-UA"/>
        </w:rPr>
        <w:t xml:space="preserve"> здійснюється відповідно до розпорядчих документів</w:t>
      </w:r>
      <w:r w:rsidR="002A00A9" w:rsidRPr="00103B28">
        <w:rPr>
          <w:lang w:val="uk-UA"/>
        </w:rPr>
        <w:t xml:space="preserve"> (розпорядження міського голови</w:t>
      </w:r>
      <w:r>
        <w:rPr>
          <w:lang w:val="uk-UA"/>
        </w:rPr>
        <w:t>/</w:t>
      </w:r>
      <w:r w:rsidR="002A00A9" w:rsidRPr="00103B28">
        <w:rPr>
          <w:lang w:val="uk-UA"/>
        </w:rPr>
        <w:t>наказ</w:t>
      </w:r>
      <w:r>
        <w:rPr>
          <w:lang w:val="uk-UA"/>
        </w:rPr>
        <w:t xml:space="preserve">у керівника </w:t>
      </w:r>
      <w:r w:rsidR="002A00A9" w:rsidRPr="00103B28">
        <w:rPr>
          <w:lang w:val="uk-UA"/>
        </w:rPr>
        <w:t>установ</w:t>
      </w:r>
      <w:r>
        <w:rPr>
          <w:lang w:val="uk-UA"/>
        </w:rPr>
        <w:t>и</w:t>
      </w:r>
      <w:r w:rsidR="002A00A9" w:rsidRPr="00103B28">
        <w:rPr>
          <w:lang w:val="uk-UA"/>
        </w:rPr>
        <w:t>)</w:t>
      </w:r>
      <w:r w:rsidR="003C527D" w:rsidRPr="00103B28">
        <w:rPr>
          <w:lang w:val="uk-UA"/>
        </w:rPr>
        <w:t xml:space="preserve"> щодо передачі, використання гуманітарної допомоги за видами та напрямками, визначеними цим Порядком</w:t>
      </w:r>
      <w:r w:rsidRPr="00103B28">
        <w:rPr>
          <w:lang w:val="uk-UA"/>
        </w:rPr>
        <w:t>.</w:t>
      </w:r>
      <w:r w:rsidR="00100A82" w:rsidRPr="00103B28">
        <w:rPr>
          <w:lang w:val="uk-UA"/>
        </w:rPr>
        <w:t>»</w:t>
      </w:r>
      <w:r w:rsidRPr="00103B28">
        <w:rPr>
          <w:lang w:val="uk-UA"/>
        </w:rPr>
        <w:t>;</w:t>
      </w:r>
    </w:p>
    <w:p w14:paraId="4848869A" w14:textId="2160B077" w:rsidR="004653DC" w:rsidRDefault="004653DC" w:rsidP="00103B28">
      <w:pPr>
        <w:tabs>
          <w:tab w:val="num" w:pos="426"/>
          <w:tab w:val="left" w:pos="993"/>
          <w:tab w:val="left" w:pos="1134"/>
        </w:tabs>
        <w:ind w:firstLine="709"/>
        <w:jc w:val="both"/>
        <w:rPr>
          <w:lang w:val="uk-UA"/>
        </w:rPr>
      </w:pPr>
    </w:p>
    <w:p w14:paraId="155E9C00" w14:textId="69936C83" w:rsidR="004653DC" w:rsidRDefault="004653DC" w:rsidP="00103B28">
      <w:pPr>
        <w:tabs>
          <w:tab w:val="num" w:pos="426"/>
          <w:tab w:val="left" w:pos="993"/>
          <w:tab w:val="left" w:pos="1134"/>
        </w:tabs>
        <w:ind w:firstLine="709"/>
        <w:jc w:val="both"/>
        <w:rPr>
          <w:lang w:val="uk-UA"/>
        </w:rPr>
      </w:pPr>
    </w:p>
    <w:p w14:paraId="57B6C67D" w14:textId="77777777" w:rsidR="004653DC" w:rsidRPr="00103B28" w:rsidRDefault="004653DC" w:rsidP="00103B28">
      <w:pPr>
        <w:tabs>
          <w:tab w:val="num" w:pos="426"/>
          <w:tab w:val="left" w:pos="993"/>
          <w:tab w:val="left" w:pos="1134"/>
        </w:tabs>
        <w:ind w:firstLine="709"/>
        <w:jc w:val="both"/>
        <w:rPr>
          <w:lang w:val="uk-UA"/>
        </w:rPr>
      </w:pPr>
    </w:p>
    <w:p w14:paraId="36B24B68" w14:textId="19E98EA4" w:rsidR="00100A82" w:rsidRPr="00103B28" w:rsidRDefault="00103B28" w:rsidP="00103B28">
      <w:pPr>
        <w:tabs>
          <w:tab w:val="num" w:pos="426"/>
          <w:tab w:val="left" w:pos="993"/>
          <w:tab w:val="left" w:pos="1134"/>
        </w:tabs>
        <w:ind w:firstLine="709"/>
        <w:jc w:val="both"/>
        <w:rPr>
          <w:lang w:val="uk-UA"/>
        </w:rPr>
      </w:pPr>
      <w:r w:rsidRPr="00103B28">
        <w:rPr>
          <w:lang w:val="uk-UA"/>
        </w:rPr>
        <w:t>«</w:t>
      </w:r>
      <w:r w:rsidR="003C527D" w:rsidRPr="00103B28">
        <w:rPr>
          <w:lang w:val="uk-UA"/>
        </w:rPr>
        <w:t>9.2</w:t>
      </w:r>
      <w:r w:rsidR="004653DC">
        <w:rPr>
          <w:lang w:val="uk-UA"/>
        </w:rPr>
        <w:t>.</w:t>
      </w:r>
      <w:r w:rsidR="003C527D" w:rsidRPr="00103B28">
        <w:rPr>
          <w:lang w:val="uk-UA"/>
        </w:rPr>
        <w:t xml:space="preserve"> Списання іншої гуманітарної допомоги здійснюється </w:t>
      </w:r>
      <w:r w:rsidR="002A00A9" w:rsidRPr="00103B28">
        <w:rPr>
          <w:lang w:val="uk-UA"/>
        </w:rPr>
        <w:t>на підставі</w:t>
      </w:r>
      <w:r w:rsidR="003C527D" w:rsidRPr="00103B28">
        <w:rPr>
          <w:lang w:val="uk-UA"/>
        </w:rPr>
        <w:t xml:space="preserve"> протоколу комісії</w:t>
      </w:r>
      <w:r w:rsidR="002A00A9" w:rsidRPr="00103B28">
        <w:rPr>
          <w:lang w:val="uk-UA"/>
        </w:rPr>
        <w:t xml:space="preserve"> та актів прийому-передачі гуманітарної допомоги</w:t>
      </w:r>
      <w:r w:rsidRPr="00103B28">
        <w:rPr>
          <w:lang w:val="uk-UA"/>
        </w:rPr>
        <w:t>.</w:t>
      </w:r>
      <w:r w:rsidR="003C527D" w:rsidRPr="00103B28">
        <w:rPr>
          <w:lang w:val="uk-UA"/>
        </w:rPr>
        <w:t>»</w:t>
      </w:r>
      <w:r w:rsidRPr="00103B28">
        <w:rPr>
          <w:lang w:val="uk-UA"/>
        </w:rPr>
        <w:t>.</w:t>
      </w:r>
    </w:p>
    <w:p w14:paraId="63889FA0" w14:textId="0B60B2B1" w:rsidR="00103B28" w:rsidRPr="00103B28" w:rsidRDefault="00103B28" w:rsidP="00103B28">
      <w:pPr>
        <w:tabs>
          <w:tab w:val="num" w:pos="426"/>
          <w:tab w:val="left" w:pos="993"/>
          <w:tab w:val="left" w:pos="1134"/>
        </w:tabs>
        <w:ind w:firstLine="709"/>
        <w:jc w:val="both"/>
        <w:rPr>
          <w:lang w:val="uk-UA"/>
        </w:rPr>
      </w:pPr>
    </w:p>
    <w:p w14:paraId="33471609" w14:textId="73352681" w:rsidR="004653DC" w:rsidRDefault="00554DD1" w:rsidP="00103B28">
      <w:pPr>
        <w:pStyle w:val="a9"/>
        <w:numPr>
          <w:ilvl w:val="1"/>
          <w:numId w:val="7"/>
        </w:numPr>
        <w:tabs>
          <w:tab w:val="clear" w:pos="720"/>
          <w:tab w:val="num" w:pos="426"/>
          <w:tab w:val="left" w:pos="993"/>
          <w:tab w:val="left" w:pos="1134"/>
        </w:tabs>
        <w:ind w:left="0" w:firstLine="709"/>
        <w:jc w:val="both"/>
        <w:rPr>
          <w:lang w:val="uk-UA"/>
        </w:rPr>
      </w:pPr>
      <w:r>
        <w:rPr>
          <w:lang w:val="uk-UA"/>
        </w:rPr>
        <w:t>п</w:t>
      </w:r>
      <w:r w:rsidR="002A00A9" w:rsidRPr="00103B28">
        <w:rPr>
          <w:lang w:val="uk-UA"/>
        </w:rPr>
        <w:t>орядок доповнити пунктом 13 наступного змісту</w:t>
      </w:r>
      <w:r w:rsidR="004653DC">
        <w:rPr>
          <w:lang w:val="uk-UA"/>
        </w:rPr>
        <w:t>:</w:t>
      </w:r>
    </w:p>
    <w:p w14:paraId="2B8ACE19" w14:textId="49253109" w:rsidR="002A00A9" w:rsidRPr="00103B28" w:rsidRDefault="002A00A9" w:rsidP="004653DC">
      <w:pPr>
        <w:pStyle w:val="a9"/>
        <w:tabs>
          <w:tab w:val="left" w:pos="993"/>
          <w:tab w:val="left" w:pos="1134"/>
        </w:tabs>
        <w:ind w:left="0" w:firstLine="709"/>
        <w:jc w:val="both"/>
        <w:rPr>
          <w:lang w:val="uk-UA"/>
        </w:rPr>
      </w:pPr>
      <w:r w:rsidRPr="00103B28">
        <w:rPr>
          <w:lang w:val="uk-UA"/>
        </w:rPr>
        <w:t>«</w:t>
      </w:r>
      <w:r w:rsidR="004D3903" w:rsidRPr="00103B28">
        <w:rPr>
          <w:lang w:val="uk-UA"/>
        </w:rPr>
        <w:t>13. Акти приймання – передачі гуманітарної допомоги підписуються головою комісії або заступником голови комісії</w:t>
      </w:r>
      <w:r w:rsidRPr="00103B28">
        <w:rPr>
          <w:lang w:val="uk-UA"/>
        </w:rPr>
        <w:t>»</w:t>
      </w:r>
      <w:r w:rsidR="004D3903" w:rsidRPr="00103B28">
        <w:rPr>
          <w:lang w:val="uk-UA"/>
        </w:rPr>
        <w:t>.</w:t>
      </w:r>
    </w:p>
    <w:p w14:paraId="466DE83D" w14:textId="4F10F57E" w:rsidR="004D3903" w:rsidRPr="00103B28" w:rsidRDefault="004D3903" w:rsidP="004D3903">
      <w:pPr>
        <w:tabs>
          <w:tab w:val="left" w:pos="993"/>
          <w:tab w:val="left" w:pos="1134"/>
        </w:tabs>
        <w:jc w:val="both"/>
        <w:rPr>
          <w:lang w:val="uk-UA"/>
        </w:rPr>
      </w:pPr>
    </w:p>
    <w:p w14:paraId="5E5007D8" w14:textId="0991D816" w:rsidR="00F94BF5" w:rsidRPr="00103B28" w:rsidRDefault="00F94BF5" w:rsidP="00DB3101">
      <w:pPr>
        <w:numPr>
          <w:ilvl w:val="0"/>
          <w:numId w:val="7"/>
        </w:numPr>
        <w:tabs>
          <w:tab w:val="clear" w:pos="720"/>
          <w:tab w:val="left" w:pos="1080"/>
          <w:tab w:val="left" w:pos="1134"/>
        </w:tabs>
        <w:autoSpaceDE w:val="0"/>
        <w:autoSpaceDN w:val="0"/>
        <w:adjustRightInd w:val="0"/>
        <w:ind w:left="0" w:right="71" w:firstLine="720"/>
        <w:jc w:val="both"/>
        <w:rPr>
          <w:lang w:val="uk-UA"/>
        </w:rPr>
      </w:pPr>
      <w:r w:rsidRPr="00103B28">
        <w:rPr>
          <w:lang w:val="uk-UA"/>
        </w:rPr>
        <w:t xml:space="preserve">Контроль за виконанням цього рішення покласти на </w:t>
      </w:r>
      <w:r w:rsidR="00964722" w:rsidRPr="00103B28">
        <w:rPr>
          <w:lang w:val="uk-UA"/>
        </w:rPr>
        <w:t xml:space="preserve">першого </w:t>
      </w:r>
      <w:r w:rsidRPr="00103B28">
        <w:rPr>
          <w:lang w:val="uk-UA"/>
        </w:rPr>
        <w:t>заступника міського голови з питань діяльності викона</w:t>
      </w:r>
      <w:r w:rsidR="00647E06" w:rsidRPr="00103B28">
        <w:rPr>
          <w:lang w:val="uk-UA"/>
        </w:rPr>
        <w:t xml:space="preserve">вчих органів ради </w:t>
      </w:r>
      <w:r w:rsidR="00964722" w:rsidRPr="00103B28">
        <w:rPr>
          <w:lang w:val="uk-UA"/>
        </w:rPr>
        <w:t>Олексія МАЙБОРОД</w:t>
      </w:r>
      <w:r w:rsidR="00852923" w:rsidRPr="00103B28">
        <w:rPr>
          <w:lang w:val="uk-UA"/>
        </w:rPr>
        <w:t>У</w:t>
      </w:r>
      <w:r w:rsidR="003133A3" w:rsidRPr="00103B28">
        <w:rPr>
          <w:lang w:val="uk-UA"/>
        </w:rPr>
        <w:t xml:space="preserve"> та заступника міського голови з питань діяльності виконавчих органів ради Марію ДРОЗДОВУ</w:t>
      </w:r>
      <w:r w:rsidR="00A04A58" w:rsidRPr="00103B28">
        <w:rPr>
          <w:lang w:val="uk-UA"/>
        </w:rPr>
        <w:t>.</w:t>
      </w:r>
    </w:p>
    <w:p w14:paraId="383C894C" w14:textId="74A49F66" w:rsidR="003C527D" w:rsidRPr="00103B28" w:rsidRDefault="003C527D" w:rsidP="00DB3101">
      <w:pPr>
        <w:rPr>
          <w:color w:val="FF0000"/>
          <w:lang w:val="uk-UA"/>
        </w:rPr>
      </w:pPr>
    </w:p>
    <w:p w14:paraId="6A840BBB" w14:textId="66C2F28D" w:rsidR="004D3903" w:rsidRPr="00103B28" w:rsidRDefault="004D3903" w:rsidP="00DB3101">
      <w:pPr>
        <w:rPr>
          <w:color w:val="FF0000"/>
          <w:lang w:val="uk-UA"/>
        </w:rPr>
      </w:pPr>
    </w:p>
    <w:p w14:paraId="5FE00175" w14:textId="2FA4D779" w:rsidR="004D3903" w:rsidRPr="00103B28" w:rsidRDefault="004D3903" w:rsidP="00DB3101">
      <w:pPr>
        <w:rPr>
          <w:color w:val="FF0000"/>
          <w:lang w:val="uk-UA"/>
        </w:rPr>
      </w:pPr>
    </w:p>
    <w:p w14:paraId="61EAFAFF" w14:textId="0EABF1C4" w:rsidR="004D3903" w:rsidRDefault="004D3903" w:rsidP="00DB3101">
      <w:pPr>
        <w:rPr>
          <w:rFonts w:ascii="Times New Roman CYR" w:hAnsi="Times New Roman CYR"/>
          <w:color w:val="FF0000"/>
          <w:lang w:val="uk-UA"/>
        </w:rPr>
      </w:pPr>
    </w:p>
    <w:p w14:paraId="7566999B" w14:textId="7C1FD25B" w:rsidR="004D3903" w:rsidRDefault="004D3903" w:rsidP="00DB3101">
      <w:pPr>
        <w:rPr>
          <w:rFonts w:ascii="Times New Roman CYR" w:hAnsi="Times New Roman CYR"/>
          <w:color w:val="FF0000"/>
          <w:lang w:val="uk-UA"/>
        </w:rPr>
      </w:pPr>
    </w:p>
    <w:p w14:paraId="6BD5E16B" w14:textId="77777777" w:rsidR="004D3903" w:rsidRPr="004A5E7E" w:rsidRDefault="004D3903" w:rsidP="00DB3101">
      <w:pPr>
        <w:rPr>
          <w:rFonts w:ascii="Times New Roman CYR" w:hAnsi="Times New Roman CYR"/>
          <w:color w:val="FF0000"/>
          <w:lang w:val="uk-UA"/>
        </w:rPr>
      </w:pPr>
    </w:p>
    <w:p w14:paraId="776A9AAA" w14:textId="39C5B71A" w:rsidR="00F94BF5" w:rsidRDefault="00E94D3D" w:rsidP="00852923">
      <w:pPr>
        <w:pStyle w:val="a3"/>
        <w:tabs>
          <w:tab w:val="left" w:pos="708"/>
        </w:tabs>
        <w:overflowPunct/>
        <w:autoSpaceDE/>
        <w:adjustRightInd/>
        <w:rPr>
          <w:rFonts w:ascii="Times New Roman CYR" w:hAnsi="Times New Roman CYR"/>
          <w:b/>
          <w:sz w:val="32"/>
          <w:lang w:val="uk-UA"/>
        </w:rPr>
      </w:pPr>
      <w:r>
        <w:rPr>
          <w:rFonts w:ascii="Times New Roman CYR" w:hAnsi="Times New Roman CYR"/>
          <w:szCs w:val="24"/>
          <w:lang w:val="uk-UA"/>
        </w:rPr>
        <w:tab/>
      </w:r>
      <w:r w:rsidR="00C71D66">
        <w:rPr>
          <w:szCs w:val="24"/>
          <w:lang w:val="uk-UA"/>
        </w:rPr>
        <w:t>Секретар міської ради</w:t>
      </w:r>
      <w:r w:rsidR="00F94BF5">
        <w:rPr>
          <w:szCs w:val="24"/>
          <w:lang w:val="uk-UA"/>
        </w:rPr>
        <w:tab/>
      </w:r>
      <w:r w:rsidR="00F94BF5">
        <w:rPr>
          <w:szCs w:val="24"/>
          <w:lang w:val="uk-UA"/>
        </w:rPr>
        <w:tab/>
        <w:t xml:space="preserve">    </w:t>
      </w:r>
      <w:r w:rsidR="00AA00AC">
        <w:rPr>
          <w:szCs w:val="24"/>
          <w:lang w:val="uk-UA"/>
        </w:rPr>
        <w:t xml:space="preserve">      </w:t>
      </w:r>
      <w:r w:rsidR="00F94BF5">
        <w:rPr>
          <w:szCs w:val="24"/>
          <w:lang w:val="uk-UA"/>
        </w:rPr>
        <w:t xml:space="preserve">  </w:t>
      </w:r>
      <w:r w:rsidR="00AA00AC">
        <w:rPr>
          <w:szCs w:val="24"/>
          <w:lang w:val="uk-UA"/>
        </w:rPr>
        <w:t xml:space="preserve">   </w:t>
      </w:r>
      <w:r w:rsidR="00C977E7">
        <w:rPr>
          <w:szCs w:val="24"/>
          <w:lang w:val="uk-UA"/>
        </w:rPr>
        <w:t>Олександр АКУЛЕНКО</w:t>
      </w:r>
    </w:p>
    <w:p w14:paraId="4FBC5E66" w14:textId="0735C986" w:rsidR="00F94BF5" w:rsidRDefault="00F94BF5" w:rsidP="00DB3101">
      <w:pPr>
        <w:overflowPunct w:val="0"/>
        <w:autoSpaceDE w:val="0"/>
        <w:autoSpaceDN w:val="0"/>
        <w:adjustRightInd w:val="0"/>
        <w:rPr>
          <w:rFonts w:ascii="Times New Roman CYR" w:hAnsi="Times New Roman CYR"/>
          <w:sz w:val="18"/>
          <w:szCs w:val="20"/>
          <w:lang w:val="uk-UA"/>
        </w:rPr>
      </w:pPr>
    </w:p>
    <w:p w14:paraId="3580D2B3" w14:textId="2A1FFFA2" w:rsidR="004D3903" w:rsidRDefault="004D3903" w:rsidP="00DB3101">
      <w:pPr>
        <w:overflowPunct w:val="0"/>
        <w:autoSpaceDE w:val="0"/>
        <w:autoSpaceDN w:val="0"/>
        <w:adjustRightInd w:val="0"/>
        <w:rPr>
          <w:rFonts w:ascii="Times New Roman CYR" w:hAnsi="Times New Roman CYR"/>
          <w:sz w:val="18"/>
          <w:szCs w:val="20"/>
          <w:lang w:val="uk-UA"/>
        </w:rPr>
      </w:pPr>
    </w:p>
    <w:p w14:paraId="289EC531" w14:textId="6DFFAC62" w:rsidR="004D3903" w:rsidRDefault="004D3903" w:rsidP="00DB3101">
      <w:pPr>
        <w:overflowPunct w:val="0"/>
        <w:autoSpaceDE w:val="0"/>
        <w:autoSpaceDN w:val="0"/>
        <w:adjustRightInd w:val="0"/>
        <w:rPr>
          <w:rFonts w:ascii="Times New Roman CYR" w:hAnsi="Times New Roman CYR"/>
          <w:sz w:val="18"/>
          <w:szCs w:val="20"/>
          <w:lang w:val="uk-UA"/>
        </w:rPr>
      </w:pPr>
    </w:p>
    <w:p w14:paraId="048525AA" w14:textId="03029A31" w:rsidR="004D3903" w:rsidRDefault="004D3903" w:rsidP="00DB3101">
      <w:pPr>
        <w:overflowPunct w:val="0"/>
        <w:autoSpaceDE w:val="0"/>
        <w:autoSpaceDN w:val="0"/>
        <w:adjustRightInd w:val="0"/>
        <w:rPr>
          <w:rFonts w:ascii="Times New Roman CYR" w:hAnsi="Times New Roman CYR"/>
          <w:sz w:val="18"/>
          <w:szCs w:val="20"/>
          <w:lang w:val="uk-UA"/>
        </w:rPr>
      </w:pPr>
    </w:p>
    <w:p w14:paraId="15E1FC75" w14:textId="199EBFE4" w:rsidR="004D3903" w:rsidRDefault="004D3903" w:rsidP="00DB3101">
      <w:pPr>
        <w:overflowPunct w:val="0"/>
        <w:autoSpaceDE w:val="0"/>
        <w:autoSpaceDN w:val="0"/>
        <w:adjustRightInd w:val="0"/>
        <w:rPr>
          <w:rFonts w:ascii="Times New Roman CYR" w:hAnsi="Times New Roman CYR"/>
          <w:sz w:val="18"/>
          <w:szCs w:val="20"/>
          <w:lang w:val="uk-UA"/>
        </w:rPr>
      </w:pPr>
    </w:p>
    <w:p w14:paraId="7A345ED3" w14:textId="4626AC0E" w:rsidR="004D3903" w:rsidRDefault="004D3903" w:rsidP="00DB3101">
      <w:pPr>
        <w:overflowPunct w:val="0"/>
        <w:autoSpaceDE w:val="0"/>
        <w:autoSpaceDN w:val="0"/>
        <w:adjustRightInd w:val="0"/>
        <w:rPr>
          <w:rFonts w:ascii="Times New Roman CYR" w:hAnsi="Times New Roman CYR"/>
          <w:sz w:val="18"/>
          <w:szCs w:val="20"/>
          <w:lang w:val="uk-UA"/>
        </w:rPr>
      </w:pPr>
    </w:p>
    <w:p w14:paraId="54A36209" w14:textId="1AF4E204" w:rsidR="004D3903" w:rsidRDefault="004D3903" w:rsidP="00DB3101">
      <w:pPr>
        <w:overflowPunct w:val="0"/>
        <w:autoSpaceDE w:val="0"/>
        <w:autoSpaceDN w:val="0"/>
        <w:adjustRightInd w:val="0"/>
        <w:rPr>
          <w:rFonts w:ascii="Times New Roman CYR" w:hAnsi="Times New Roman CYR"/>
          <w:sz w:val="18"/>
          <w:szCs w:val="20"/>
          <w:lang w:val="uk-UA"/>
        </w:rPr>
      </w:pPr>
    </w:p>
    <w:p w14:paraId="3F8F78C3" w14:textId="7E18AB5A" w:rsidR="004D3903" w:rsidRDefault="004D3903" w:rsidP="00DB3101">
      <w:pPr>
        <w:overflowPunct w:val="0"/>
        <w:autoSpaceDE w:val="0"/>
        <w:autoSpaceDN w:val="0"/>
        <w:adjustRightInd w:val="0"/>
        <w:rPr>
          <w:rFonts w:ascii="Times New Roman CYR" w:hAnsi="Times New Roman CYR"/>
          <w:sz w:val="18"/>
          <w:szCs w:val="20"/>
          <w:lang w:val="uk-UA"/>
        </w:rPr>
      </w:pPr>
    </w:p>
    <w:p w14:paraId="137285B9" w14:textId="2B80BE95" w:rsidR="004D3903" w:rsidRDefault="004D3903" w:rsidP="00DB3101">
      <w:pPr>
        <w:overflowPunct w:val="0"/>
        <w:autoSpaceDE w:val="0"/>
        <w:autoSpaceDN w:val="0"/>
        <w:adjustRightInd w:val="0"/>
        <w:rPr>
          <w:rFonts w:ascii="Times New Roman CYR" w:hAnsi="Times New Roman CYR"/>
          <w:sz w:val="18"/>
          <w:szCs w:val="20"/>
          <w:lang w:val="uk-UA"/>
        </w:rPr>
      </w:pPr>
    </w:p>
    <w:p w14:paraId="051C32B3" w14:textId="77777777" w:rsidR="004D3903" w:rsidRDefault="004D3903" w:rsidP="00DB3101">
      <w:pPr>
        <w:overflowPunct w:val="0"/>
        <w:autoSpaceDE w:val="0"/>
        <w:autoSpaceDN w:val="0"/>
        <w:adjustRightInd w:val="0"/>
        <w:rPr>
          <w:rFonts w:ascii="Times New Roman CYR" w:hAnsi="Times New Roman CYR"/>
          <w:sz w:val="18"/>
          <w:szCs w:val="20"/>
          <w:lang w:val="uk-UA"/>
        </w:rPr>
      </w:pPr>
    </w:p>
    <w:p w14:paraId="087E459A" w14:textId="542C028B" w:rsidR="00F94BF5" w:rsidRPr="00E94D3D" w:rsidRDefault="00F9437B" w:rsidP="00DB3101">
      <w:pPr>
        <w:overflowPunct w:val="0"/>
        <w:autoSpaceDE w:val="0"/>
        <w:autoSpaceDN w:val="0"/>
        <w:adjustRightInd w:val="0"/>
        <w:rPr>
          <w:rFonts w:ascii="Times New Roman CYR" w:hAnsi="Times New Roman CYR"/>
          <w:sz w:val="18"/>
          <w:szCs w:val="20"/>
          <w:lang w:val="uk-UA"/>
        </w:rPr>
      </w:pPr>
      <w:r>
        <w:rPr>
          <w:rFonts w:ascii="Times New Roman CYR" w:hAnsi="Times New Roman CYR"/>
          <w:sz w:val="18"/>
          <w:szCs w:val="20"/>
          <w:lang w:val="uk-UA"/>
        </w:rPr>
        <w:t>ПЕТРИК Інна</w:t>
      </w:r>
    </w:p>
    <w:p w14:paraId="5B081C47" w14:textId="7761D127" w:rsidR="00AA00AC" w:rsidRDefault="00A0039C" w:rsidP="00011103">
      <w:pPr>
        <w:overflowPunct w:val="0"/>
        <w:autoSpaceDE w:val="0"/>
        <w:autoSpaceDN w:val="0"/>
        <w:adjustRightInd w:val="0"/>
        <w:rPr>
          <w:rFonts w:ascii="Times New Roman CYR" w:hAnsi="Times New Roman CYR"/>
          <w:bCs/>
          <w:sz w:val="28"/>
          <w:lang w:val="uk-UA"/>
        </w:rPr>
      </w:pPr>
      <w:r>
        <w:rPr>
          <w:rFonts w:ascii="Times New Roman CYR" w:hAnsi="Times New Roman CYR"/>
          <w:sz w:val="18"/>
          <w:szCs w:val="20"/>
          <w:lang w:val="uk-UA"/>
        </w:rPr>
        <w:t xml:space="preserve">(05136) </w:t>
      </w:r>
      <w:bookmarkStart w:id="1" w:name="_GoBack"/>
      <w:bookmarkEnd w:id="1"/>
    </w:p>
    <w:p w14:paraId="027C091C" w14:textId="77777777" w:rsidR="00AA00AC" w:rsidRDefault="00AA00AC" w:rsidP="00F61EBB">
      <w:pPr>
        <w:overflowPunct w:val="0"/>
        <w:autoSpaceDE w:val="0"/>
        <w:autoSpaceDN w:val="0"/>
        <w:adjustRightInd w:val="0"/>
        <w:ind w:left="4248" w:right="-1445" w:firstLine="708"/>
        <w:jc w:val="both"/>
        <w:textAlignment w:val="baseline"/>
        <w:rPr>
          <w:rFonts w:ascii="Times New Roman CYR" w:hAnsi="Times New Roman CYR"/>
          <w:bCs/>
          <w:sz w:val="28"/>
          <w:lang w:val="uk-UA"/>
        </w:rPr>
      </w:pPr>
    </w:p>
    <w:sectPr w:rsidR="00AA00AC" w:rsidSect="00F61EBB">
      <w:headerReference w:type="default" r:id="rId10"/>
      <w:pgSz w:w="11906" w:h="16838"/>
      <w:pgMar w:top="1134" w:right="566" w:bottom="1135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A5997" w14:textId="77777777" w:rsidR="007336FC" w:rsidRDefault="007336FC" w:rsidP="004653DC">
      <w:r>
        <w:separator/>
      </w:r>
    </w:p>
  </w:endnote>
  <w:endnote w:type="continuationSeparator" w:id="0">
    <w:p w14:paraId="47549BAA" w14:textId="77777777" w:rsidR="007336FC" w:rsidRDefault="007336FC" w:rsidP="00465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Bookshelf Symbol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61CCA" w14:textId="77777777" w:rsidR="007336FC" w:rsidRDefault="007336FC" w:rsidP="004653DC">
      <w:r>
        <w:separator/>
      </w:r>
    </w:p>
  </w:footnote>
  <w:footnote w:type="continuationSeparator" w:id="0">
    <w:p w14:paraId="6B156FC1" w14:textId="77777777" w:rsidR="007336FC" w:rsidRDefault="007336FC" w:rsidP="00465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38FB5" w14:textId="633C0439" w:rsidR="004653DC" w:rsidRPr="004653DC" w:rsidRDefault="004653DC" w:rsidP="004653DC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94776"/>
    <w:multiLevelType w:val="hybridMultilevel"/>
    <w:tmpl w:val="7C08DD54"/>
    <w:lvl w:ilvl="0" w:tplc="58DA0D38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 w15:restartNumberingAfterBreak="0">
    <w:nsid w:val="0C0E396E"/>
    <w:multiLevelType w:val="hybridMultilevel"/>
    <w:tmpl w:val="3DF8CE76"/>
    <w:lvl w:ilvl="0" w:tplc="829E84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437064"/>
    <w:multiLevelType w:val="multilevel"/>
    <w:tmpl w:val="C0201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13734D06"/>
    <w:multiLevelType w:val="hybridMultilevel"/>
    <w:tmpl w:val="1BA85DD0"/>
    <w:lvl w:ilvl="0" w:tplc="726AAE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94FA9"/>
    <w:multiLevelType w:val="hybridMultilevel"/>
    <w:tmpl w:val="90826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F13CC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E21BA0"/>
    <w:multiLevelType w:val="hybridMultilevel"/>
    <w:tmpl w:val="5C5C9B04"/>
    <w:lvl w:ilvl="0" w:tplc="FB7A26A2">
      <w:numFmt w:val="bullet"/>
      <w:lvlText w:val="-"/>
      <w:lvlJc w:val="left"/>
      <w:pPr>
        <w:ind w:left="1069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F243AC0"/>
    <w:multiLevelType w:val="hybridMultilevel"/>
    <w:tmpl w:val="4A96DE32"/>
    <w:lvl w:ilvl="0" w:tplc="5A6EA78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24F0C"/>
    <w:multiLevelType w:val="hybridMultilevel"/>
    <w:tmpl w:val="D69A841A"/>
    <w:lvl w:ilvl="0" w:tplc="E00CB59C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C3B5B"/>
    <w:multiLevelType w:val="multilevel"/>
    <w:tmpl w:val="96442A1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532E4EF6"/>
    <w:multiLevelType w:val="hybridMultilevel"/>
    <w:tmpl w:val="19D42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E673D5"/>
    <w:multiLevelType w:val="hybridMultilevel"/>
    <w:tmpl w:val="A5205C3C"/>
    <w:lvl w:ilvl="0" w:tplc="9AFEB1A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87E85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4F567D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9A2A76"/>
    <w:multiLevelType w:val="hybridMultilevel"/>
    <w:tmpl w:val="183ACA20"/>
    <w:lvl w:ilvl="0" w:tplc="C2CCB196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14"/>
  </w:num>
  <w:num w:numId="10">
    <w:abstractNumId w:val="0"/>
  </w:num>
  <w:num w:numId="11">
    <w:abstractNumId w:val="11"/>
  </w:num>
  <w:num w:numId="12">
    <w:abstractNumId w:val="7"/>
  </w:num>
  <w:num w:numId="13">
    <w:abstractNumId w:val="3"/>
  </w:num>
  <w:num w:numId="14">
    <w:abstractNumId w:val="8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BF5"/>
    <w:rsid w:val="0000350D"/>
    <w:rsid w:val="00005049"/>
    <w:rsid w:val="00011103"/>
    <w:rsid w:val="00020F30"/>
    <w:rsid w:val="00021B2C"/>
    <w:rsid w:val="00025BC2"/>
    <w:rsid w:val="00036650"/>
    <w:rsid w:val="00052017"/>
    <w:rsid w:val="00054DFB"/>
    <w:rsid w:val="00063E13"/>
    <w:rsid w:val="000653A2"/>
    <w:rsid w:val="0006788D"/>
    <w:rsid w:val="000740A9"/>
    <w:rsid w:val="00077E89"/>
    <w:rsid w:val="0008530E"/>
    <w:rsid w:val="000862CE"/>
    <w:rsid w:val="000A2CA3"/>
    <w:rsid w:val="000C7657"/>
    <w:rsid w:val="000E1329"/>
    <w:rsid w:val="000E321B"/>
    <w:rsid w:val="000E329B"/>
    <w:rsid w:val="000F187C"/>
    <w:rsid w:val="000F2173"/>
    <w:rsid w:val="00100A82"/>
    <w:rsid w:val="00103B28"/>
    <w:rsid w:val="00103B6E"/>
    <w:rsid w:val="00113137"/>
    <w:rsid w:val="00145340"/>
    <w:rsid w:val="0015378B"/>
    <w:rsid w:val="001650C0"/>
    <w:rsid w:val="00187D9C"/>
    <w:rsid w:val="001A12F6"/>
    <w:rsid w:val="001A5A5E"/>
    <w:rsid w:val="001C27C4"/>
    <w:rsid w:val="001D3C48"/>
    <w:rsid w:val="001E1FF1"/>
    <w:rsid w:val="001F7AB1"/>
    <w:rsid w:val="00207219"/>
    <w:rsid w:val="00223611"/>
    <w:rsid w:val="00231DB9"/>
    <w:rsid w:val="002362FA"/>
    <w:rsid w:val="00261686"/>
    <w:rsid w:val="002A00A9"/>
    <w:rsid w:val="002D2BC6"/>
    <w:rsid w:val="002E59BE"/>
    <w:rsid w:val="002F6B81"/>
    <w:rsid w:val="002F75BB"/>
    <w:rsid w:val="00302BBC"/>
    <w:rsid w:val="00307AA4"/>
    <w:rsid w:val="00311431"/>
    <w:rsid w:val="003133A3"/>
    <w:rsid w:val="003162E5"/>
    <w:rsid w:val="003234F0"/>
    <w:rsid w:val="00323EEE"/>
    <w:rsid w:val="00334BF6"/>
    <w:rsid w:val="0035440B"/>
    <w:rsid w:val="00355F50"/>
    <w:rsid w:val="003720A2"/>
    <w:rsid w:val="003A4D11"/>
    <w:rsid w:val="003B14E0"/>
    <w:rsid w:val="003C4EBB"/>
    <w:rsid w:val="003C527D"/>
    <w:rsid w:val="003C58AE"/>
    <w:rsid w:val="003D318A"/>
    <w:rsid w:val="00407A9E"/>
    <w:rsid w:val="004145FD"/>
    <w:rsid w:val="0043478C"/>
    <w:rsid w:val="004356C9"/>
    <w:rsid w:val="00445023"/>
    <w:rsid w:val="004454AD"/>
    <w:rsid w:val="00464610"/>
    <w:rsid w:val="004653DC"/>
    <w:rsid w:val="004932A5"/>
    <w:rsid w:val="004A3DAE"/>
    <w:rsid w:val="004A4F7D"/>
    <w:rsid w:val="004A5E7E"/>
    <w:rsid w:val="004A60C6"/>
    <w:rsid w:val="004D0463"/>
    <w:rsid w:val="004D3903"/>
    <w:rsid w:val="004D652F"/>
    <w:rsid w:val="004E4991"/>
    <w:rsid w:val="004E4BC3"/>
    <w:rsid w:val="004E5727"/>
    <w:rsid w:val="004E5F60"/>
    <w:rsid w:val="005341F6"/>
    <w:rsid w:val="0055422B"/>
    <w:rsid w:val="00554DD1"/>
    <w:rsid w:val="00565A60"/>
    <w:rsid w:val="005671D9"/>
    <w:rsid w:val="005726B7"/>
    <w:rsid w:val="00573565"/>
    <w:rsid w:val="00577B28"/>
    <w:rsid w:val="00590406"/>
    <w:rsid w:val="005E28F5"/>
    <w:rsid w:val="00607C91"/>
    <w:rsid w:val="006330F4"/>
    <w:rsid w:val="00647E06"/>
    <w:rsid w:val="00650A6D"/>
    <w:rsid w:val="00652037"/>
    <w:rsid w:val="00655F26"/>
    <w:rsid w:val="00656872"/>
    <w:rsid w:val="00673258"/>
    <w:rsid w:val="00673E9C"/>
    <w:rsid w:val="0067640E"/>
    <w:rsid w:val="006A389E"/>
    <w:rsid w:val="006D31F3"/>
    <w:rsid w:val="006D7813"/>
    <w:rsid w:val="006E4D98"/>
    <w:rsid w:val="006F3734"/>
    <w:rsid w:val="006F6A2F"/>
    <w:rsid w:val="00713183"/>
    <w:rsid w:val="007169F5"/>
    <w:rsid w:val="007336FC"/>
    <w:rsid w:val="00752202"/>
    <w:rsid w:val="00752DDD"/>
    <w:rsid w:val="00787450"/>
    <w:rsid w:val="00797D78"/>
    <w:rsid w:val="007A73E7"/>
    <w:rsid w:val="007B2FA2"/>
    <w:rsid w:val="007B459F"/>
    <w:rsid w:val="007B70BA"/>
    <w:rsid w:val="007D1C30"/>
    <w:rsid w:val="007D5EB6"/>
    <w:rsid w:val="0081106A"/>
    <w:rsid w:val="00812803"/>
    <w:rsid w:val="008202E6"/>
    <w:rsid w:val="00835DE8"/>
    <w:rsid w:val="00843EE9"/>
    <w:rsid w:val="00844CCD"/>
    <w:rsid w:val="00852923"/>
    <w:rsid w:val="00876BD9"/>
    <w:rsid w:val="008F4A1C"/>
    <w:rsid w:val="0090026A"/>
    <w:rsid w:val="009042CC"/>
    <w:rsid w:val="009058FC"/>
    <w:rsid w:val="00917712"/>
    <w:rsid w:val="0092148B"/>
    <w:rsid w:val="00946076"/>
    <w:rsid w:val="00964722"/>
    <w:rsid w:val="00967E65"/>
    <w:rsid w:val="009778E9"/>
    <w:rsid w:val="00994BDA"/>
    <w:rsid w:val="00995F10"/>
    <w:rsid w:val="009B223E"/>
    <w:rsid w:val="009B3B42"/>
    <w:rsid w:val="009C14AE"/>
    <w:rsid w:val="009E3F25"/>
    <w:rsid w:val="009F6BE5"/>
    <w:rsid w:val="00A0039C"/>
    <w:rsid w:val="00A04A58"/>
    <w:rsid w:val="00A05455"/>
    <w:rsid w:val="00A14575"/>
    <w:rsid w:val="00A1722F"/>
    <w:rsid w:val="00A460A2"/>
    <w:rsid w:val="00A75BE6"/>
    <w:rsid w:val="00AA00AC"/>
    <w:rsid w:val="00AA3BB4"/>
    <w:rsid w:val="00AA6F94"/>
    <w:rsid w:val="00AF5673"/>
    <w:rsid w:val="00B51373"/>
    <w:rsid w:val="00B67303"/>
    <w:rsid w:val="00B777D2"/>
    <w:rsid w:val="00B82E38"/>
    <w:rsid w:val="00B93631"/>
    <w:rsid w:val="00BD3E8C"/>
    <w:rsid w:val="00C3275F"/>
    <w:rsid w:val="00C32B02"/>
    <w:rsid w:val="00C35327"/>
    <w:rsid w:val="00C37462"/>
    <w:rsid w:val="00C4349D"/>
    <w:rsid w:val="00C55E55"/>
    <w:rsid w:val="00C63C90"/>
    <w:rsid w:val="00C71D66"/>
    <w:rsid w:val="00C91C07"/>
    <w:rsid w:val="00C977E7"/>
    <w:rsid w:val="00CA3CCC"/>
    <w:rsid w:val="00CB0145"/>
    <w:rsid w:val="00CB251C"/>
    <w:rsid w:val="00CC4241"/>
    <w:rsid w:val="00CD39B0"/>
    <w:rsid w:val="00CE3065"/>
    <w:rsid w:val="00CF170A"/>
    <w:rsid w:val="00CF2A1C"/>
    <w:rsid w:val="00D04995"/>
    <w:rsid w:val="00D242D9"/>
    <w:rsid w:val="00D267FC"/>
    <w:rsid w:val="00D455DC"/>
    <w:rsid w:val="00D67736"/>
    <w:rsid w:val="00D82E94"/>
    <w:rsid w:val="00DA643A"/>
    <w:rsid w:val="00DB3101"/>
    <w:rsid w:val="00DB3582"/>
    <w:rsid w:val="00DC12EF"/>
    <w:rsid w:val="00DC1562"/>
    <w:rsid w:val="00DC3BB3"/>
    <w:rsid w:val="00DE24FD"/>
    <w:rsid w:val="00DE4F6D"/>
    <w:rsid w:val="00DF2EF2"/>
    <w:rsid w:val="00E10FEA"/>
    <w:rsid w:val="00E20DED"/>
    <w:rsid w:val="00E22B0E"/>
    <w:rsid w:val="00E34270"/>
    <w:rsid w:val="00E519FE"/>
    <w:rsid w:val="00E731BC"/>
    <w:rsid w:val="00E765C5"/>
    <w:rsid w:val="00E947F3"/>
    <w:rsid w:val="00E94D3D"/>
    <w:rsid w:val="00EA6EAE"/>
    <w:rsid w:val="00EA7005"/>
    <w:rsid w:val="00EB4890"/>
    <w:rsid w:val="00ED2E12"/>
    <w:rsid w:val="00F0087D"/>
    <w:rsid w:val="00F171B2"/>
    <w:rsid w:val="00F22293"/>
    <w:rsid w:val="00F26827"/>
    <w:rsid w:val="00F2740E"/>
    <w:rsid w:val="00F44141"/>
    <w:rsid w:val="00F57CF9"/>
    <w:rsid w:val="00F61EBB"/>
    <w:rsid w:val="00F62BB8"/>
    <w:rsid w:val="00F63506"/>
    <w:rsid w:val="00F714C2"/>
    <w:rsid w:val="00F9437B"/>
    <w:rsid w:val="00F94BF5"/>
    <w:rsid w:val="00FA31B0"/>
    <w:rsid w:val="00FB6AB7"/>
    <w:rsid w:val="00FC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9E87A"/>
  <w15:chartTrackingRefBased/>
  <w15:docId w15:val="{877966D3-AEBF-4BC7-A384-212D4224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BF5"/>
    <w:pPr>
      <w:keepNext/>
      <w:overflowPunct w:val="0"/>
      <w:autoSpaceDE w:val="0"/>
      <w:autoSpaceDN w:val="0"/>
      <w:adjustRightInd w:val="0"/>
      <w:spacing w:line="220" w:lineRule="exact"/>
      <w:ind w:left="7080" w:firstLine="708"/>
      <w:jc w:val="both"/>
      <w:outlineLvl w:val="0"/>
    </w:pPr>
    <w:rPr>
      <w:rFonts w:ascii="Times New Roman CYR" w:hAnsi="Times New Roman CYR"/>
      <w:sz w:val="22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F5"/>
    <w:pPr>
      <w:keepNext/>
      <w:ind w:left="4320"/>
      <w:jc w:val="both"/>
      <w:outlineLvl w:val="1"/>
    </w:pPr>
    <w:rPr>
      <w:rFonts w:ascii="Times New Roman CYR" w:hAnsi="Times New Roman CYR"/>
      <w:i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F94BF5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BF5"/>
    <w:rPr>
      <w:rFonts w:ascii="Times New Roman CYR" w:eastAsia="Times New Roman" w:hAnsi="Times New Roman CYR" w:cs="Times New Roman"/>
      <w:szCs w:val="24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F5"/>
    <w:rPr>
      <w:rFonts w:ascii="Times New Roman CYR" w:eastAsia="Times New Roman" w:hAnsi="Times New Roman CYR" w:cs="Times New Roman"/>
      <w:i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rsid w:val="00F94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94BF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94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94BF5"/>
    <w:pPr>
      <w:jc w:val="both"/>
    </w:pPr>
    <w:rPr>
      <w:rFonts w:ascii="Times New Roman CYR" w:hAnsi="Times New Roman CYR"/>
      <w:lang w:val="uk-UA"/>
    </w:rPr>
  </w:style>
  <w:style w:type="character" w:customStyle="1" w:styleId="30">
    <w:name w:val="Основной текст 3 Знак"/>
    <w:basedOn w:val="a0"/>
    <w:link w:val="3"/>
    <w:semiHidden/>
    <w:rsid w:val="00F94BF5"/>
    <w:rPr>
      <w:rFonts w:ascii="Times New Roman CYR" w:eastAsia="Times New Roman" w:hAnsi="Times New Roman CYR" w:cs="Times New Roman"/>
      <w:sz w:val="24"/>
      <w:szCs w:val="24"/>
      <w:lang w:val="uk-UA" w:eastAsia="ru-RU"/>
    </w:rPr>
  </w:style>
  <w:style w:type="paragraph" w:customStyle="1" w:styleId="a5">
    <w:name w:val="Назва документа"/>
    <w:basedOn w:val="a"/>
    <w:next w:val="a"/>
    <w:rsid w:val="00F94BF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6">
    <w:name w:val="Нормальний текст"/>
    <w:basedOn w:val="a"/>
    <w:rsid w:val="00F94BF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4932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32A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A05455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4653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53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54DAB-4B80-4299-95A4-AB2EF290A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Admin</cp:lastModifiedBy>
  <cp:revision>9</cp:revision>
  <cp:lastPrinted>2022-10-25T06:58:00Z</cp:lastPrinted>
  <dcterms:created xsi:type="dcterms:W3CDTF">2022-10-25T06:59:00Z</dcterms:created>
  <dcterms:modified xsi:type="dcterms:W3CDTF">2022-11-08T11:12:00Z</dcterms:modified>
</cp:coreProperties>
</file>